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330"/>
        <w:gridCol w:w="851"/>
        <w:gridCol w:w="851"/>
        <w:gridCol w:w="851"/>
        <w:gridCol w:w="851"/>
        <w:gridCol w:w="851"/>
        <w:gridCol w:w="851"/>
        <w:gridCol w:w="851"/>
      </w:tblGrid>
      <w:tr w:rsidR="00DC01E2" w:rsidRPr="00B31697" w:rsidTr="007E40D1">
        <w:trPr>
          <w:trHeight w:val="45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Hedefler</w:t>
            </w:r>
          </w:p>
        </w:tc>
      </w:tr>
      <w:tr w:rsidR="00DC01E2" w:rsidRPr="00B31697" w:rsidTr="007E40D1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B3169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DC01E2" w:rsidRPr="00B31697" w:rsidTr="007E40D1">
        <w:trPr>
          <w:trHeight w:val="51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C01E2" w:rsidRPr="00B31697" w:rsidRDefault="00DC01E2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hAnsiTheme="minorHAnsi" w:cs="Calibri"/>
                <w:color w:val="000000"/>
              </w:rPr>
              <w:t>LİSE (GENEL)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eastAsia="Calibri" w:hAnsiTheme="minorHAnsi"/>
                <w:lang w:eastAsia="en-US"/>
              </w:rPr>
              <w:t>Devam oranı</w:t>
            </w:r>
            <w:r w:rsidRPr="00B31697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(10 gün ve üzeri)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</w:tr>
      <w:tr w:rsidR="00DC01E2" w:rsidRPr="00B31697" w:rsidTr="007E40D1">
        <w:trPr>
          <w:trHeight w:val="223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C01E2" w:rsidRPr="00B31697" w:rsidRDefault="00DC01E2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eastAsia="Calibri" w:hAnsiTheme="minorHAnsi"/>
                <w:lang w:eastAsia="en-US"/>
              </w:rPr>
              <w:t>Terk oranı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1,1</w:t>
            </w:r>
          </w:p>
        </w:tc>
      </w:tr>
      <w:tr w:rsidR="00DC01E2" w:rsidRPr="00B31697" w:rsidTr="007E40D1">
        <w:trPr>
          <w:trHeight w:val="385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C01E2" w:rsidRPr="00B31697" w:rsidRDefault="00DC01E2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hAnsiTheme="minorHAnsi" w:cs="Calibri"/>
                <w:color w:val="000000"/>
              </w:rPr>
              <w:t>Sınıf tekrarı oranı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1,2</w:t>
            </w:r>
          </w:p>
        </w:tc>
      </w:tr>
      <w:tr w:rsidR="00DC01E2" w:rsidRPr="00B31697" w:rsidTr="007E40D1">
        <w:trPr>
          <w:trHeight w:val="51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C01E2" w:rsidRPr="00B31697" w:rsidRDefault="00DC01E2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hAnsiTheme="minorHAnsi" w:cs="Calibri"/>
                <w:color w:val="000000"/>
              </w:rPr>
              <w:t>LİSE (MESLEK)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eastAsia="Calibri" w:hAnsiTheme="minorHAnsi"/>
                <w:lang w:eastAsia="en-US"/>
              </w:rPr>
              <w:t>Devam oranı</w:t>
            </w:r>
            <w:r w:rsidRPr="00B31697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(10 gün ve üzeri)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DC01E2" w:rsidRPr="00B31697" w:rsidTr="007E40D1">
        <w:trPr>
          <w:trHeight w:val="229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eastAsia="Calibri" w:hAnsiTheme="minorHAnsi"/>
                <w:lang w:eastAsia="en-US"/>
              </w:rPr>
              <w:t>Terk oranı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DC01E2" w:rsidRPr="00B31697" w:rsidTr="007E40D1">
        <w:trPr>
          <w:trHeight w:val="263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hAnsiTheme="minorHAnsi" w:cs="Calibri"/>
                <w:color w:val="000000"/>
              </w:rPr>
              <w:t>Sınıf tekrarı oranı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DC01E2" w:rsidRPr="00B31697" w:rsidTr="007E40D1">
        <w:trPr>
          <w:trHeight w:hRule="exact" w:val="546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hAnsiTheme="minorHAnsi" w:cs="Calibri"/>
                <w:color w:val="000000"/>
              </w:rPr>
              <w:t>DİN ÖĞRETİMİ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eastAsia="Calibri" w:hAnsiTheme="minorHAnsi"/>
                <w:lang w:eastAsia="en-US"/>
              </w:rPr>
              <w:t>Devam oranı</w:t>
            </w:r>
            <w:r w:rsidRPr="00B31697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(10 gün ve üzeri)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DC01E2" w:rsidRPr="00732301" w:rsidRDefault="00DC01E2" w:rsidP="007E40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301">
              <w:rPr>
                <w:rFonts w:ascii="Calibri" w:hAnsi="Calibri"/>
                <w:color w:val="000000" w:themeColor="text1"/>
                <w:kern w:val="24"/>
                <w:sz w:val="20"/>
                <w:szCs w:val="20"/>
              </w:rPr>
              <w:t>0,7</w:t>
            </w:r>
          </w:p>
        </w:tc>
      </w:tr>
      <w:tr w:rsidR="00DC01E2" w:rsidRPr="00B31697" w:rsidTr="007E40D1">
        <w:trPr>
          <w:trHeight w:val="245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B31697">
              <w:rPr>
                <w:rFonts w:asciiTheme="minorHAnsi" w:eastAsia="Calibri" w:hAnsiTheme="minorHAnsi"/>
                <w:lang w:eastAsia="en-US"/>
              </w:rPr>
              <w:t>Terk oranı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C01E2" w:rsidRPr="00B31697" w:rsidTr="007E40D1">
        <w:trPr>
          <w:trHeight w:val="265"/>
        </w:trPr>
        <w:tc>
          <w:tcPr>
            <w:tcW w:w="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B31697">
              <w:rPr>
                <w:rFonts w:asciiTheme="minorHAnsi" w:hAnsiTheme="minorHAnsi" w:cs="Calibri"/>
                <w:color w:val="000000"/>
              </w:rPr>
              <w:t>Sınıf tekrarı oranı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01E2" w:rsidRPr="00B31697" w:rsidRDefault="00DC01E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0111B1" w:rsidRDefault="000111B1">
      <w:bookmarkStart w:id="0" w:name="_GoBack"/>
      <w:bookmarkEnd w:id="0"/>
    </w:p>
    <w:sectPr w:rsidR="0001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E2"/>
    <w:rsid w:val="000111B1"/>
    <w:rsid w:val="00D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E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0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E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0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1</cp:revision>
  <dcterms:created xsi:type="dcterms:W3CDTF">2015-02-10T14:27:00Z</dcterms:created>
  <dcterms:modified xsi:type="dcterms:W3CDTF">2015-02-10T14:27:00Z</dcterms:modified>
</cp:coreProperties>
</file>